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4A242" w14:textId="77777777" w:rsidR="00BB0540" w:rsidRDefault="00BB0540" w:rsidP="0031714E">
      <w:pPr>
        <w:spacing w:after="60" w:line="240" w:lineRule="auto"/>
        <w:contextualSpacing/>
        <w:rPr>
          <w:b/>
          <w:sz w:val="20"/>
          <w:szCs w:val="20"/>
          <w:lang w:val="en-GB"/>
        </w:rPr>
      </w:pPr>
    </w:p>
    <w:p w14:paraId="1436AA76" w14:textId="77777777" w:rsidR="00BB0540" w:rsidRDefault="00BB0540" w:rsidP="0031714E">
      <w:pPr>
        <w:spacing w:after="60" w:line="240" w:lineRule="auto"/>
        <w:contextualSpacing/>
        <w:rPr>
          <w:b/>
          <w:sz w:val="20"/>
          <w:szCs w:val="20"/>
          <w:lang w:val="en-GB"/>
        </w:rPr>
      </w:pPr>
    </w:p>
    <w:p w14:paraId="08289521" w14:textId="77777777" w:rsidR="00BB0540" w:rsidRDefault="00BB0540" w:rsidP="0031714E">
      <w:pPr>
        <w:spacing w:after="60" w:line="240" w:lineRule="auto"/>
        <w:contextualSpacing/>
        <w:rPr>
          <w:b/>
          <w:sz w:val="20"/>
          <w:szCs w:val="20"/>
          <w:lang w:val="en-GB"/>
        </w:rPr>
      </w:pPr>
    </w:p>
    <w:p w14:paraId="3759858C" w14:textId="377849E9" w:rsidR="00BB0540" w:rsidRPr="00BB0540" w:rsidRDefault="00BB0540" w:rsidP="0031714E">
      <w:pPr>
        <w:spacing w:after="60" w:line="240" w:lineRule="auto"/>
        <w:contextualSpacing/>
        <w:rPr>
          <w:b/>
          <w:sz w:val="20"/>
          <w:szCs w:val="20"/>
          <w:lang w:val="sr-Latn-ME"/>
        </w:rPr>
      </w:pPr>
      <w:r>
        <w:rPr>
          <w:b/>
          <w:sz w:val="20"/>
          <w:szCs w:val="20"/>
          <w:lang w:val="en-GB"/>
        </w:rPr>
        <w:t>NEKI MATERIJALI ZA VJE</w:t>
      </w:r>
      <w:r>
        <w:rPr>
          <w:b/>
          <w:sz w:val="20"/>
          <w:szCs w:val="20"/>
          <w:lang w:val="sr-Latn-ME"/>
        </w:rPr>
        <w:t>ŽBANJE</w:t>
      </w:r>
    </w:p>
    <w:p w14:paraId="42672114" w14:textId="77777777" w:rsidR="00BB0540" w:rsidRDefault="00BB0540" w:rsidP="0031714E">
      <w:pPr>
        <w:spacing w:after="60" w:line="240" w:lineRule="auto"/>
        <w:contextualSpacing/>
        <w:rPr>
          <w:b/>
          <w:sz w:val="20"/>
          <w:szCs w:val="20"/>
          <w:lang w:val="en-GB"/>
        </w:rPr>
      </w:pPr>
    </w:p>
    <w:p w14:paraId="5E800627" w14:textId="00651F1C" w:rsidR="0031714E" w:rsidRPr="00D35BB0" w:rsidRDefault="0031714E" w:rsidP="0031714E">
      <w:pPr>
        <w:spacing w:after="60" w:line="240" w:lineRule="auto"/>
        <w:contextualSpacing/>
        <w:rPr>
          <w:b/>
          <w:sz w:val="20"/>
          <w:szCs w:val="20"/>
          <w:lang w:val="en-GB"/>
        </w:rPr>
      </w:pPr>
      <w:r w:rsidRPr="00D35BB0">
        <w:rPr>
          <w:b/>
          <w:sz w:val="20"/>
          <w:szCs w:val="20"/>
          <w:lang w:val="en-GB"/>
        </w:rPr>
        <w:t>III Provide appropriate words for the explanations below (</w:t>
      </w:r>
      <w:r>
        <w:rPr>
          <w:b/>
          <w:sz w:val="20"/>
          <w:szCs w:val="20"/>
          <w:lang w:val="en-GB"/>
        </w:rPr>
        <w:t>8</w:t>
      </w:r>
      <w:r w:rsidRPr="00D35BB0">
        <w:rPr>
          <w:b/>
          <w:sz w:val="20"/>
          <w:szCs w:val="20"/>
          <w:lang w:val="en-GB"/>
        </w:rPr>
        <w:t xml:space="preserve"> p):</w:t>
      </w:r>
    </w:p>
    <w:p w14:paraId="7078F7AF" w14:textId="5E06CD2E" w:rsidR="0031714E" w:rsidRPr="0031714E" w:rsidRDefault="0031714E" w:rsidP="0031714E">
      <w:pPr>
        <w:pStyle w:val="ListParagraph"/>
        <w:numPr>
          <w:ilvl w:val="0"/>
          <w:numId w:val="6"/>
        </w:numPr>
        <w:spacing w:after="120"/>
        <w:jc w:val="both"/>
      </w:pPr>
      <w:r w:rsidRPr="0031714E">
        <w:t>to watch and check continuously</w:t>
      </w:r>
      <w:r w:rsidR="00BB0540">
        <w:t xml:space="preserve">   </w:t>
      </w:r>
      <w:r w:rsidRPr="0031714E">
        <w:t>.............................................................................</w:t>
      </w:r>
    </w:p>
    <w:p w14:paraId="6BC2D587" w14:textId="77777777" w:rsidR="0031714E" w:rsidRPr="0031714E" w:rsidRDefault="0031714E" w:rsidP="0031714E">
      <w:pPr>
        <w:pStyle w:val="ListParagraph"/>
        <w:numPr>
          <w:ilvl w:val="0"/>
          <w:numId w:val="6"/>
        </w:numPr>
        <w:spacing w:after="120"/>
        <w:jc w:val="both"/>
      </w:pPr>
      <w:r w:rsidRPr="0031714E">
        <w:t>the second of the three load levels; the other two are base and peak load ........................................................</w:t>
      </w:r>
    </w:p>
    <w:p w14:paraId="2C869E0C" w14:textId="77777777" w:rsidR="0031714E" w:rsidRPr="0031714E" w:rsidRDefault="0031714E" w:rsidP="0031714E">
      <w:pPr>
        <w:pStyle w:val="ListParagraph"/>
        <w:numPr>
          <w:ilvl w:val="0"/>
          <w:numId w:val="6"/>
        </w:numPr>
        <w:spacing w:after="120"/>
        <w:jc w:val="both"/>
      </w:pPr>
      <w:r w:rsidRPr="0031714E">
        <w:t>apparatus of the latest technological level ..............................................................................</w:t>
      </w:r>
    </w:p>
    <w:p w14:paraId="4369EB88" w14:textId="77777777" w:rsidR="0031714E" w:rsidRPr="0031714E" w:rsidRDefault="0031714E" w:rsidP="0031714E">
      <w:pPr>
        <w:pStyle w:val="ListParagraph"/>
        <w:numPr>
          <w:ilvl w:val="0"/>
          <w:numId w:val="6"/>
        </w:numPr>
        <w:spacing w:after="120"/>
        <w:jc w:val="both"/>
      </w:pPr>
      <w:r w:rsidRPr="0031714E">
        <w:t>a company owned by a parent company .................................................................................</w:t>
      </w:r>
    </w:p>
    <w:p w14:paraId="517D8A96" w14:textId="77777777" w:rsidR="0031714E" w:rsidRPr="0031714E" w:rsidRDefault="0031714E" w:rsidP="0031714E">
      <w:pPr>
        <w:pStyle w:val="ListParagraph"/>
        <w:numPr>
          <w:ilvl w:val="0"/>
          <w:numId w:val="6"/>
        </w:numPr>
        <w:spacing w:after="120"/>
        <w:jc w:val="both"/>
      </w:pPr>
      <w:r w:rsidRPr="0031714E">
        <w:t>a plan of action chosen by a business or firm .........................................................................</w:t>
      </w:r>
    </w:p>
    <w:p w14:paraId="583A6F96" w14:textId="77777777" w:rsidR="0031714E" w:rsidRPr="0031714E" w:rsidRDefault="0031714E" w:rsidP="0031714E">
      <w:pPr>
        <w:pStyle w:val="ListParagraph"/>
        <w:numPr>
          <w:ilvl w:val="0"/>
          <w:numId w:val="6"/>
        </w:numPr>
        <w:spacing w:after="120"/>
        <w:jc w:val="both"/>
      </w:pPr>
      <w:r w:rsidRPr="0031714E">
        <w:t>to support, defend, fight for a person, idea .............................................................................</w:t>
      </w:r>
    </w:p>
    <w:p w14:paraId="54D7B830" w14:textId="77777777" w:rsidR="0031714E" w:rsidRPr="0031714E" w:rsidRDefault="0031714E" w:rsidP="0031714E">
      <w:pPr>
        <w:pStyle w:val="ListParagraph"/>
        <w:numPr>
          <w:ilvl w:val="0"/>
          <w:numId w:val="6"/>
        </w:numPr>
        <w:spacing w:after="120"/>
        <w:jc w:val="both"/>
      </w:pPr>
      <w:r w:rsidRPr="0031714E">
        <w:t xml:space="preserve">something that cannot be legally avoided or stopped (adjective) ........................................... </w:t>
      </w:r>
    </w:p>
    <w:p w14:paraId="72C1FC73" w14:textId="77777777" w:rsidR="0031714E" w:rsidRPr="0031714E" w:rsidRDefault="0031714E" w:rsidP="0031714E">
      <w:pPr>
        <w:pStyle w:val="ListParagraph"/>
        <w:numPr>
          <w:ilvl w:val="0"/>
          <w:numId w:val="6"/>
        </w:numPr>
        <w:spacing w:after="120"/>
        <w:jc w:val="both"/>
      </w:pPr>
      <w:r w:rsidRPr="0031714E">
        <w:t>a charge or list of charges for goods entering a country, taxes ...............................................</w:t>
      </w:r>
    </w:p>
    <w:p w14:paraId="16FEC104" w14:textId="77777777" w:rsidR="0031714E" w:rsidRPr="00D35BB0" w:rsidRDefault="0031714E" w:rsidP="0031714E">
      <w:pPr>
        <w:spacing w:line="240" w:lineRule="auto"/>
        <w:contextualSpacing/>
        <w:jc w:val="both"/>
        <w:rPr>
          <w:b/>
          <w:sz w:val="20"/>
          <w:szCs w:val="20"/>
          <w:lang w:val="en-GB"/>
        </w:rPr>
      </w:pPr>
    </w:p>
    <w:p w14:paraId="463F6608" w14:textId="77777777" w:rsidR="0031714E" w:rsidRPr="00D35BB0" w:rsidRDefault="0031714E" w:rsidP="0031714E">
      <w:pPr>
        <w:spacing w:after="60" w:line="240" w:lineRule="auto"/>
        <w:contextualSpacing/>
        <w:rPr>
          <w:b/>
          <w:sz w:val="20"/>
          <w:szCs w:val="20"/>
          <w:lang w:val="en-GB"/>
        </w:rPr>
      </w:pPr>
    </w:p>
    <w:p w14:paraId="093A27DD" w14:textId="77777777" w:rsidR="0031714E" w:rsidRPr="00D35BB0" w:rsidRDefault="0031714E" w:rsidP="0031714E">
      <w:pPr>
        <w:spacing w:after="60" w:line="240" w:lineRule="auto"/>
        <w:contextualSpacing/>
        <w:jc w:val="both"/>
        <w:rPr>
          <w:b/>
          <w:sz w:val="20"/>
          <w:szCs w:val="20"/>
          <w:lang w:val="en-GB"/>
        </w:rPr>
      </w:pPr>
      <w:r w:rsidRPr="00D35BB0">
        <w:rPr>
          <w:b/>
          <w:sz w:val="20"/>
          <w:szCs w:val="20"/>
          <w:lang w:val="en-GB"/>
        </w:rPr>
        <w:t>IV Complete the sentences using prepositions (3 p):</w:t>
      </w:r>
    </w:p>
    <w:p w14:paraId="1717EC6E" w14:textId="77777777" w:rsidR="0031714E" w:rsidRDefault="0031714E" w:rsidP="0031714E">
      <w:pPr>
        <w:pStyle w:val="ListParagraph"/>
        <w:numPr>
          <w:ilvl w:val="0"/>
          <w:numId w:val="7"/>
        </w:numPr>
        <w:spacing w:after="60" w:line="240" w:lineRule="auto"/>
        <w:jc w:val="left"/>
      </w:pPr>
      <w:r w:rsidRPr="0031714E">
        <w:t>They are heavily involved ___________________ emission trading.</w:t>
      </w:r>
    </w:p>
    <w:p w14:paraId="0BD5F2B5" w14:textId="77777777" w:rsidR="0031714E" w:rsidRDefault="0031714E" w:rsidP="0031714E">
      <w:pPr>
        <w:pStyle w:val="ListParagraph"/>
        <w:numPr>
          <w:ilvl w:val="0"/>
          <w:numId w:val="7"/>
        </w:numPr>
        <w:spacing w:after="60" w:line="240" w:lineRule="auto"/>
        <w:jc w:val="left"/>
      </w:pPr>
      <w:r w:rsidRPr="0031714E">
        <w:t xml:space="preserve"> 40% of our generating capacity is accounted __________________ by hydro and renewables.</w:t>
      </w:r>
    </w:p>
    <w:p w14:paraId="29CCCCD1" w14:textId="77777777" w:rsidR="0031714E" w:rsidRPr="0031714E" w:rsidRDefault="0031714E" w:rsidP="0031714E">
      <w:pPr>
        <w:pStyle w:val="ListParagraph"/>
        <w:numPr>
          <w:ilvl w:val="0"/>
          <w:numId w:val="7"/>
        </w:numPr>
        <w:spacing w:after="60" w:line="240" w:lineRule="auto"/>
        <w:jc w:val="left"/>
      </w:pPr>
      <w:r w:rsidRPr="0031714E">
        <w:t>We will draw _______________ a relevant agenda for the meeting.</w:t>
      </w:r>
    </w:p>
    <w:p w14:paraId="30DA3735" w14:textId="77777777" w:rsidR="0031714E" w:rsidRDefault="0031714E" w:rsidP="0031714E">
      <w:pPr>
        <w:pStyle w:val="ListParagraph"/>
        <w:numPr>
          <w:ilvl w:val="0"/>
          <w:numId w:val="7"/>
        </w:numPr>
        <w:spacing w:after="60" w:line="240" w:lineRule="auto"/>
        <w:jc w:val="left"/>
      </w:pPr>
      <w:r w:rsidRPr="0031714E">
        <w:t>They have merged ________________ a new organization called Consumer Focus.</w:t>
      </w:r>
    </w:p>
    <w:p w14:paraId="3E84B875" w14:textId="77777777" w:rsidR="0031714E" w:rsidRDefault="0031714E" w:rsidP="0031714E">
      <w:pPr>
        <w:pStyle w:val="ListParagraph"/>
        <w:numPr>
          <w:ilvl w:val="0"/>
          <w:numId w:val="7"/>
        </w:numPr>
        <w:spacing w:after="60" w:line="240" w:lineRule="auto"/>
        <w:jc w:val="left"/>
      </w:pPr>
      <w:r w:rsidRPr="0031714E">
        <w:t xml:space="preserve"> The grid fees that the operators charge _______________ using the networks are controlled.</w:t>
      </w:r>
    </w:p>
    <w:p w14:paraId="04A52FEF" w14:textId="77777777" w:rsidR="0031714E" w:rsidRPr="0031714E" w:rsidRDefault="0031714E" w:rsidP="0031714E">
      <w:pPr>
        <w:pStyle w:val="ListParagraph"/>
        <w:numPr>
          <w:ilvl w:val="0"/>
          <w:numId w:val="7"/>
        </w:numPr>
        <w:spacing w:after="60" w:line="240" w:lineRule="auto"/>
        <w:jc w:val="left"/>
      </w:pPr>
      <w:r w:rsidRPr="0031714E">
        <w:t xml:space="preserve"> Unfortunately, most of the gas reserves will be used _________________ over the next ten to twenty years.</w:t>
      </w:r>
    </w:p>
    <w:p w14:paraId="502C859E" w14:textId="77777777" w:rsidR="0031714E" w:rsidRDefault="0031714E" w:rsidP="0031714E">
      <w:pPr>
        <w:spacing w:after="60" w:line="240" w:lineRule="auto"/>
        <w:jc w:val="both"/>
        <w:rPr>
          <w:sz w:val="20"/>
          <w:szCs w:val="20"/>
          <w:lang w:val="en-GB"/>
        </w:rPr>
      </w:pPr>
    </w:p>
    <w:p w14:paraId="570ED52A" w14:textId="77777777" w:rsidR="0031714E" w:rsidRDefault="0031714E" w:rsidP="0031714E">
      <w:pPr>
        <w:spacing w:after="60" w:line="240" w:lineRule="auto"/>
        <w:rPr>
          <w:sz w:val="20"/>
          <w:szCs w:val="20"/>
          <w:lang w:val="en-GB"/>
        </w:rPr>
      </w:pPr>
    </w:p>
    <w:p w14:paraId="70E2EB6E" w14:textId="7D86B780" w:rsidR="0031714E" w:rsidRPr="0031714E" w:rsidRDefault="0031714E" w:rsidP="0031714E">
      <w:pPr>
        <w:spacing w:line="240" w:lineRule="auto"/>
        <w:contextualSpacing/>
        <w:rPr>
          <w:lang w:val="sr-Latn-BA"/>
        </w:rPr>
      </w:pPr>
    </w:p>
    <w:sectPr w:rsidR="0031714E" w:rsidRPr="0031714E" w:rsidSect="004F07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79C92" w14:textId="77777777" w:rsidR="00EF0AA1" w:rsidRDefault="00EF0AA1" w:rsidP="009C205C">
      <w:r>
        <w:separator/>
      </w:r>
    </w:p>
  </w:endnote>
  <w:endnote w:type="continuationSeparator" w:id="0">
    <w:p w14:paraId="12025E66" w14:textId="77777777" w:rsidR="00EF0AA1" w:rsidRDefault="00EF0AA1" w:rsidP="009C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40751"/>
      <w:docPartObj>
        <w:docPartGallery w:val="Page Numbers (Bottom of Page)"/>
        <w:docPartUnique/>
      </w:docPartObj>
    </w:sdtPr>
    <w:sdtEndPr/>
    <w:sdtContent>
      <w:p w14:paraId="27B46132" w14:textId="77777777" w:rsidR="009A443B" w:rsidRDefault="009A443B" w:rsidP="009C20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18DA9" w14:textId="77777777" w:rsidR="009A443B" w:rsidRDefault="009A443B" w:rsidP="009C20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4CFF4" w14:textId="77777777" w:rsidR="00EF0AA1" w:rsidRDefault="00EF0AA1" w:rsidP="009C205C">
      <w:r>
        <w:separator/>
      </w:r>
    </w:p>
  </w:footnote>
  <w:footnote w:type="continuationSeparator" w:id="0">
    <w:p w14:paraId="590552C7" w14:textId="77777777" w:rsidR="00EF0AA1" w:rsidRDefault="00EF0AA1" w:rsidP="009C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75F2"/>
    <w:multiLevelType w:val="multilevel"/>
    <w:tmpl w:val="5BD454DE"/>
    <w:lvl w:ilvl="0">
      <w:start w:val="1"/>
      <w:numFmt w:val="decimal"/>
      <w:pStyle w:val="Heading1"/>
      <w:lvlText w:val="%1."/>
      <w:lvlJc w:val="left"/>
      <w:pPr>
        <w:tabs>
          <w:tab w:val="num" w:pos="1283"/>
        </w:tabs>
        <w:ind w:left="1283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E27BC3"/>
    <w:multiLevelType w:val="hybridMultilevel"/>
    <w:tmpl w:val="5A1E9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707"/>
    <w:multiLevelType w:val="hybridMultilevel"/>
    <w:tmpl w:val="DC08C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5AF7"/>
    <w:multiLevelType w:val="hybridMultilevel"/>
    <w:tmpl w:val="F0B2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46D2"/>
    <w:multiLevelType w:val="hybridMultilevel"/>
    <w:tmpl w:val="38581B6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35B69"/>
    <w:multiLevelType w:val="hybridMultilevel"/>
    <w:tmpl w:val="713699D4"/>
    <w:lvl w:ilvl="0" w:tplc="4ED23F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1027B"/>
    <w:multiLevelType w:val="hybridMultilevel"/>
    <w:tmpl w:val="002E5CC8"/>
    <w:lvl w:ilvl="0" w:tplc="02B680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0E"/>
    <w:rsid w:val="00061737"/>
    <w:rsid w:val="0007602F"/>
    <w:rsid w:val="000B6D61"/>
    <w:rsid w:val="000C6DA9"/>
    <w:rsid w:val="000D74FB"/>
    <w:rsid w:val="00102DDA"/>
    <w:rsid w:val="0016350A"/>
    <w:rsid w:val="00194FC5"/>
    <w:rsid w:val="001A155D"/>
    <w:rsid w:val="001A7A71"/>
    <w:rsid w:val="001C0D55"/>
    <w:rsid w:val="001C7B0E"/>
    <w:rsid w:val="00203DEA"/>
    <w:rsid w:val="0021272C"/>
    <w:rsid w:val="00266B45"/>
    <w:rsid w:val="002A172A"/>
    <w:rsid w:val="002A2D95"/>
    <w:rsid w:val="002E618E"/>
    <w:rsid w:val="00316E5D"/>
    <w:rsid w:val="0031714E"/>
    <w:rsid w:val="00370C4D"/>
    <w:rsid w:val="003A197D"/>
    <w:rsid w:val="003E0097"/>
    <w:rsid w:val="003F423D"/>
    <w:rsid w:val="00415013"/>
    <w:rsid w:val="00481731"/>
    <w:rsid w:val="00496BE1"/>
    <w:rsid w:val="004B4241"/>
    <w:rsid w:val="004C3645"/>
    <w:rsid w:val="004D029A"/>
    <w:rsid w:val="004D0779"/>
    <w:rsid w:val="004E2417"/>
    <w:rsid w:val="004E28BD"/>
    <w:rsid w:val="004F071B"/>
    <w:rsid w:val="00506E12"/>
    <w:rsid w:val="0053106F"/>
    <w:rsid w:val="00535F0B"/>
    <w:rsid w:val="005560E6"/>
    <w:rsid w:val="005B2E0E"/>
    <w:rsid w:val="006214D9"/>
    <w:rsid w:val="00624E34"/>
    <w:rsid w:val="006263D6"/>
    <w:rsid w:val="006326DF"/>
    <w:rsid w:val="006557F8"/>
    <w:rsid w:val="006B5E02"/>
    <w:rsid w:val="007662E8"/>
    <w:rsid w:val="007832BD"/>
    <w:rsid w:val="007F428C"/>
    <w:rsid w:val="00804D36"/>
    <w:rsid w:val="00825D95"/>
    <w:rsid w:val="00835855"/>
    <w:rsid w:val="008571EA"/>
    <w:rsid w:val="008739F4"/>
    <w:rsid w:val="00881FB0"/>
    <w:rsid w:val="008835B3"/>
    <w:rsid w:val="00905846"/>
    <w:rsid w:val="0090638D"/>
    <w:rsid w:val="00910D63"/>
    <w:rsid w:val="009442A5"/>
    <w:rsid w:val="009562FA"/>
    <w:rsid w:val="009A443B"/>
    <w:rsid w:val="009C205C"/>
    <w:rsid w:val="009D15AC"/>
    <w:rsid w:val="009D433E"/>
    <w:rsid w:val="009F35C7"/>
    <w:rsid w:val="009F6D1A"/>
    <w:rsid w:val="00AC3AB8"/>
    <w:rsid w:val="00AD1656"/>
    <w:rsid w:val="00AE553A"/>
    <w:rsid w:val="00B12CE8"/>
    <w:rsid w:val="00B45636"/>
    <w:rsid w:val="00B716A0"/>
    <w:rsid w:val="00BB0540"/>
    <w:rsid w:val="00BD13B7"/>
    <w:rsid w:val="00BF2FED"/>
    <w:rsid w:val="00C74FEE"/>
    <w:rsid w:val="00C86803"/>
    <w:rsid w:val="00CA272B"/>
    <w:rsid w:val="00D00B97"/>
    <w:rsid w:val="00D12CA8"/>
    <w:rsid w:val="00D652C7"/>
    <w:rsid w:val="00D67BC5"/>
    <w:rsid w:val="00DA5601"/>
    <w:rsid w:val="00DD1FF0"/>
    <w:rsid w:val="00DF6DA0"/>
    <w:rsid w:val="00E00C12"/>
    <w:rsid w:val="00E17EAF"/>
    <w:rsid w:val="00E54566"/>
    <w:rsid w:val="00E7727E"/>
    <w:rsid w:val="00E905BB"/>
    <w:rsid w:val="00EE720D"/>
    <w:rsid w:val="00EF0AA1"/>
    <w:rsid w:val="00F30CB6"/>
    <w:rsid w:val="00F537A6"/>
    <w:rsid w:val="00F803C7"/>
    <w:rsid w:val="00F92FAD"/>
    <w:rsid w:val="00F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E95B"/>
  <w15:docId w15:val="{2EF9599F-409E-4405-8279-903C806C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C205C"/>
    <w:pPr>
      <w:spacing w:after="0" w:line="290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autoRedefine/>
    <w:qFormat/>
    <w:rsid w:val="005B2E0E"/>
    <w:pPr>
      <w:keepNext/>
      <w:numPr>
        <w:numId w:val="2"/>
      </w:numPr>
      <w:spacing w:after="230" w:line="400" w:lineRule="exact"/>
      <w:contextualSpacing/>
      <w:outlineLvl w:val="0"/>
    </w:pPr>
    <w:rPr>
      <w:b/>
      <w:bCs/>
      <w:kern w:val="32"/>
      <w:sz w:val="28"/>
      <w:szCs w:val="28"/>
      <w:lang w:val="sr-Latn-BA"/>
    </w:rPr>
  </w:style>
  <w:style w:type="paragraph" w:styleId="Heading2">
    <w:name w:val="heading 2"/>
    <w:basedOn w:val="Normal"/>
    <w:next w:val="Normal"/>
    <w:link w:val="Heading2Char"/>
    <w:autoRedefine/>
    <w:qFormat/>
    <w:rsid w:val="005B2E0E"/>
    <w:pPr>
      <w:keepNext/>
      <w:spacing w:after="60" w:line="360" w:lineRule="auto"/>
      <w:contextualSpacing/>
      <w:outlineLvl w:val="1"/>
    </w:pPr>
    <w:rPr>
      <w:rFonts w:cs="Arial"/>
      <w:bCs/>
      <w:color w:val="auto"/>
      <w:szCs w:val="28"/>
      <w:lang w:val="sr-Latn-BA"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5B2E0E"/>
    <w:pPr>
      <w:keepNext/>
      <w:numPr>
        <w:ilvl w:val="2"/>
        <w:numId w:val="2"/>
      </w:numPr>
      <w:spacing w:after="60"/>
      <w:contextualSpacing/>
      <w:outlineLvl w:val="2"/>
    </w:pPr>
    <w:rPr>
      <w:b/>
      <w:bCs/>
      <w:color w:val="auto"/>
      <w:szCs w:val="23"/>
    </w:rPr>
  </w:style>
  <w:style w:type="paragraph" w:styleId="Heading4">
    <w:name w:val="heading 4"/>
    <w:basedOn w:val="Normal"/>
    <w:next w:val="Normal"/>
    <w:link w:val="Heading4Char"/>
    <w:qFormat/>
    <w:rsid w:val="005B2E0E"/>
    <w:pPr>
      <w:keepNext/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B2E0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B2E0E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B2E0E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B2E0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B2E0E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2E0E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val="sr-Latn-BA" w:eastAsia="de-DE"/>
    </w:rPr>
  </w:style>
  <w:style w:type="character" w:customStyle="1" w:styleId="Heading2Char">
    <w:name w:val="Heading 2 Char"/>
    <w:basedOn w:val="DefaultParagraphFont"/>
    <w:link w:val="Heading2"/>
    <w:rsid w:val="005B2E0E"/>
    <w:rPr>
      <w:rFonts w:ascii="Times New Roman" w:eastAsia="Times New Roman" w:hAnsi="Times New Roman" w:cs="Arial"/>
      <w:bCs/>
      <w:sz w:val="24"/>
      <w:szCs w:val="28"/>
      <w:lang w:val="sr-Latn-BA" w:eastAsia="en-GB"/>
    </w:rPr>
  </w:style>
  <w:style w:type="character" w:customStyle="1" w:styleId="Heading3Char">
    <w:name w:val="Heading 3 Char"/>
    <w:basedOn w:val="DefaultParagraphFont"/>
    <w:link w:val="Heading3"/>
    <w:rsid w:val="005B2E0E"/>
    <w:rPr>
      <w:rFonts w:ascii="Times New Roman" w:eastAsia="Times New Roman" w:hAnsi="Times New Roman" w:cs="Times New Roman"/>
      <w:b/>
      <w:bCs/>
      <w:sz w:val="24"/>
      <w:szCs w:val="23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5B2E0E"/>
    <w:rPr>
      <w:rFonts w:ascii="Times New Roman" w:eastAsia="Times New Roman" w:hAnsi="Times New Roman" w:cs="Times New Roman"/>
      <w:b/>
      <w:bCs/>
      <w:color w:val="000000"/>
      <w:sz w:val="24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5B2E0E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5B2E0E"/>
    <w:rPr>
      <w:rFonts w:ascii="Times New Roman" w:eastAsia="Times New Roman" w:hAnsi="Times New Roman" w:cs="Times New Roman"/>
      <w:b/>
      <w:bCs/>
      <w:color w:val="000000"/>
      <w:sz w:val="24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5B2E0E"/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rsid w:val="005B2E0E"/>
    <w:rPr>
      <w:rFonts w:ascii="Times New Roman" w:eastAsia="Times New Roman" w:hAnsi="Times New Roman" w:cs="Times New Roman"/>
      <w:i/>
      <w:iCs/>
      <w:color w:val="000000"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5B2E0E"/>
    <w:rPr>
      <w:rFonts w:ascii="Times New Roman" w:eastAsia="Times New Roman" w:hAnsi="Times New Roman" w:cs="Arial"/>
      <w:color w:val="000000"/>
      <w:sz w:val="24"/>
      <w:lang w:val="de-DE" w:eastAsia="de-DE"/>
    </w:rPr>
  </w:style>
  <w:style w:type="paragraph" w:styleId="Title">
    <w:name w:val="Title"/>
    <w:basedOn w:val="Normal"/>
    <w:link w:val="TitleChar"/>
    <w:autoRedefine/>
    <w:qFormat/>
    <w:rsid w:val="005B2E0E"/>
    <w:pPr>
      <w:spacing w:after="480" w:line="480" w:lineRule="exact"/>
      <w:contextualSpacing/>
      <w:outlineLvl w:val="0"/>
    </w:pPr>
    <w:rPr>
      <w:rFonts w:cs="Arial"/>
      <w:b/>
      <w:bCs/>
      <w:color w:val="737373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2E0E"/>
    <w:rPr>
      <w:rFonts w:ascii="Times New Roman" w:eastAsia="Times New Roman" w:hAnsi="Times New Roman" w:cs="Arial"/>
      <w:b/>
      <w:bCs/>
      <w:color w:val="737373"/>
      <w:kern w:val="28"/>
      <w:sz w:val="40"/>
      <w:szCs w:val="40"/>
      <w:lang w:val="de-DE" w:eastAsia="de-DE"/>
    </w:rPr>
  </w:style>
  <w:style w:type="paragraph" w:styleId="FootnoteText">
    <w:name w:val="footnote text"/>
    <w:basedOn w:val="Normal"/>
    <w:link w:val="FootnoteTextChar"/>
    <w:qFormat/>
    <w:rsid w:val="005B2E0E"/>
    <w:pPr>
      <w:spacing w:line="240" w:lineRule="auto"/>
    </w:pPr>
    <w:rPr>
      <w:bCs/>
      <w:color w:val="auto"/>
      <w:sz w:val="20"/>
      <w:lang w:val="sr-Latn-CS" w:eastAsia="en-GB"/>
    </w:rPr>
  </w:style>
  <w:style w:type="character" w:customStyle="1" w:styleId="FootnoteTextChar">
    <w:name w:val="Footnote Text Char"/>
    <w:basedOn w:val="DefaultParagraphFont"/>
    <w:link w:val="FootnoteText"/>
    <w:rsid w:val="005B2E0E"/>
    <w:rPr>
      <w:rFonts w:ascii="Times New Roman" w:eastAsia="Times New Roman" w:hAnsi="Times New Roman" w:cs="Times New Roman"/>
      <w:bCs/>
      <w:sz w:val="20"/>
      <w:szCs w:val="24"/>
      <w:lang w:val="sr-Latn-CS" w:eastAsia="en-GB"/>
    </w:rPr>
  </w:style>
  <w:style w:type="paragraph" w:styleId="Header">
    <w:name w:val="header"/>
    <w:basedOn w:val="Normal"/>
    <w:link w:val="HeaderChar"/>
    <w:uiPriority w:val="99"/>
    <w:unhideWhenUsed/>
    <w:rsid w:val="005B2E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0E"/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5B2E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0E"/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5B2E0E"/>
    <w:rPr>
      <w:vertAlign w:val="superscript"/>
    </w:rPr>
  </w:style>
  <w:style w:type="paragraph" w:customStyle="1" w:styleId="Section">
    <w:name w:val="Section"/>
    <w:basedOn w:val="Normal"/>
    <w:next w:val="Normal"/>
    <w:rsid w:val="009C205C"/>
    <w:pPr>
      <w:keepNext/>
      <w:spacing w:before="120" w:after="120" w:line="240" w:lineRule="auto"/>
      <w:jc w:val="left"/>
    </w:pPr>
    <w:rPr>
      <w:rFonts w:ascii="Arial" w:hAnsi="Arial" w:cs="Arial"/>
      <w:smallCaps/>
      <w:color w:val="auto"/>
      <w:sz w:val="28"/>
      <w:szCs w:val="28"/>
      <w:lang w:val="en-GB" w:eastAsia="en-US"/>
    </w:rPr>
  </w:style>
  <w:style w:type="paragraph" w:customStyle="1" w:styleId="Instruction">
    <w:name w:val="Instruction"/>
    <w:basedOn w:val="Normal"/>
    <w:next w:val="Normal"/>
    <w:rsid w:val="009C205C"/>
    <w:pPr>
      <w:keepNext/>
      <w:spacing w:after="120" w:line="240" w:lineRule="auto"/>
      <w:jc w:val="left"/>
    </w:pPr>
    <w:rPr>
      <w:b/>
      <w:color w:val="auto"/>
      <w:sz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5C"/>
    <w:rPr>
      <w:rFonts w:ascii="Tahoma" w:eastAsia="Times New Roman" w:hAnsi="Tahoma" w:cs="Tahoma"/>
      <w:color w:val="000000"/>
      <w:sz w:val="16"/>
      <w:szCs w:val="16"/>
      <w:lang w:val="de-DE" w:eastAsia="de-DE"/>
    </w:rPr>
  </w:style>
  <w:style w:type="paragraph" w:customStyle="1" w:styleId="Mark">
    <w:name w:val="Mark"/>
    <w:basedOn w:val="Normal"/>
    <w:next w:val="Normal"/>
    <w:rsid w:val="009C205C"/>
    <w:pPr>
      <w:spacing w:before="120" w:after="120" w:line="240" w:lineRule="auto"/>
    </w:pPr>
    <w:rPr>
      <w:rFonts w:ascii="Arial" w:hAnsi="Arial"/>
      <w:color w:val="auto"/>
      <w:sz w:val="22"/>
      <w:lang w:val="en-GB" w:eastAsia="en-US"/>
    </w:rPr>
  </w:style>
  <w:style w:type="table" w:styleId="TableGrid">
    <w:name w:val="Table Grid"/>
    <w:basedOn w:val="TableNormal"/>
    <w:rsid w:val="009C20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95DB-9297-4B56-89A3-2BA848C0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kuyo</cp:lastModifiedBy>
  <cp:revision>2</cp:revision>
  <cp:lastPrinted>2018-04-22T17:27:00Z</cp:lastPrinted>
  <dcterms:created xsi:type="dcterms:W3CDTF">2021-01-03T18:37:00Z</dcterms:created>
  <dcterms:modified xsi:type="dcterms:W3CDTF">2021-01-03T18:37:00Z</dcterms:modified>
</cp:coreProperties>
</file>